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pacing w:val="-20"/>
          <w:sz w:val="72"/>
          <w:szCs w:val="72"/>
        </w:rPr>
      </w:pPr>
      <w:bookmarkStart w:id="10" w:name="_GoBack"/>
      <w:bookmarkEnd w:id="10"/>
    </w:p>
    <w:p>
      <w:pPr>
        <w:jc w:val="center"/>
        <w:rPr>
          <w:rFonts w:ascii="楷体" w:hAnsi="楷体" w:eastAsia="楷体"/>
          <w:b/>
          <w:spacing w:val="-20"/>
          <w:sz w:val="72"/>
          <w:szCs w:val="72"/>
        </w:rPr>
      </w:pPr>
      <w:r>
        <w:rPr>
          <w:rFonts w:hint="eastAsia" w:ascii="楷体" w:hAnsi="楷体" w:eastAsia="楷体"/>
          <w:b/>
          <w:spacing w:val="-20"/>
          <w:sz w:val="72"/>
          <w:szCs w:val="72"/>
        </w:rPr>
        <w:t>广州商学院</w:t>
      </w:r>
    </w:p>
    <w:p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高等</w:t>
      </w:r>
      <w:r>
        <w:rPr>
          <w:rFonts w:hint="eastAsia" w:ascii="楷体" w:hAnsi="楷体" w:eastAsia="楷体"/>
          <w:b/>
          <w:sz w:val="72"/>
          <w:szCs w:val="72"/>
        </w:rPr>
        <w:t>学历</w:t>
      </w:r>
      <w:r>
        <w:rPr>
          <w:rFonts w:hint="eastAsia" w:ascii="楷体" w:hAnsi="楷体" w:eastAsia="楷体"/>
          <w:b/>
          <w:sz w:val="72"/>
          <w:szCs w:val="72"/>
          <w:lang w:val="en-US" w:eastAsia="zh-CN"/>
        </w:rPr>
        <w:t>继续</w:t>
      </w:r>
      <w:r>
        <w:rPr>
          <w:rFonts w:hint="eastAsia" w:ascii="楷体" w:hAnsi="楷体" w:eastAsia="楷体"/>
          <w:b/>
          <w:sz w:val="72"/>
          <w:szCs w:val="72"/>
        </w:rPr>
        <w:t>教育</w:t>
      </w:r>
    </w:p>
    <w:p>
      <w:pPr>
        <w:jc w:val="center"/>
        <w:rPr>
          <w:rFonts w:hint="eastAsia"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</w:pPr>
      <w:r>
        <w:rPr>
          <w:rFonts w:hint="eastAsia"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  <w:t>本科毕业论文（设计）</w:t>
      </w:r>
    </w:p>
    <w:p>
      <w:pPr>
        <w:jc w:val="center"/>
        <w:rPr>
          <w:rFonts w:hint="eastAsia" w:ascii="楷体_GB2312" w:hAnsi="宋体" w:eastAsia="楷体_GB2312"/>
          <w:b/>
          <w:spacing w:val="-20"/>
          <w:w w:val="130"/>
          <w:position w:val="-6"/>
          <w:sz w:val="72"/>
          <w:szCs w:val="72"/>
        </w:rPr>
      </w:pPr>
      <w:r>
        <w:rPr>
          <w:rFonts w:ascii="宋体" w:hAnsi="宋体"/>
          <w:b/>
          <w:spacing w:val="-20"/>
          <w:position w:val="-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321310</wp:posOffset>
                </wp:positionV>
                <wp:extent cx="2057400" cy="693420"/>
                <wp:effectExtent l="5080" t="699135" r="13970" b="17145"/>
                <wp:wrapNone/>
                <wp:docPr id="11" name="对话气泡: 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93420"/>
                        </a:xfrm>
                        <a:prstGeom prst="wedgeRoundRectCallout">
                          <a:avLst>
                            <a:gd name="adj1" fmla="val -9042"/>
                            <a:gd name="adj2" fmla="val -148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8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注：字体：楷体，字号：小初，居中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u w:val="single"/>
                              </w:rPr>
                              <w:t>阅后删除此文本框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5" o:spid="_x0000_s1026" o:spt="62" type="#_x0000_t62" style="position:absolute;left:0pt;margin-left:295.15pt;margin-top:25.3pt;height:54.6pt;width:162pt;z-index:251672576;mso-width-relative:page;mso-height-relative:page;" fillcolor="#FFFFFF" filled="t" stroked="t" coordsize="21600,21600" o:gfxdata="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BcKen3XAAAACgEAAA8AAAAAAAAAAQAgAAAAIgAAAGRycy9kb3ducmV2LnhtbFBLAQIUABQAAAAI&#10;AIdO4kB2CMzxmQIAABgFAAAOAAAAAAAAAAEAIAAAACYBAABkcnMvZTJvRG9jLnhtbFBLBQYAAAAA&#10;BgAGAFkBAAAxBgAAAAA=&#10;" adj="8847,-21343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8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注：字体：楷体，字号：小初，居中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zCs w:val="21"/>
                          <w:u w:val="single"/>
                        </w:rPr>
                        <w:t>阅后删除此文本框</w:t>
                      </w:r>
                      <w:r>
                        <w:rPr>
                          <w:rFonts w:hint="eastAsia"/>
                          <w:color w:val="000080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-883285</wp:posOffset>
                </wp:positionH>
                <wp:positionV relativeFrom="paragraph">
                  <wp:posOffset>320040</wp:posOffset>
                </wp:positionV>
                <wp:extent cx="2366645" cy="781050"/>
                <wp:effectExtent l="4445" t="829945" r="10160" b="8255"/>
                <wp:wrapNone/>
                <wp:docPr id="10" name="对话气泡: 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645" cy="781050"/>
                        </a:xfrm>
                        <a:prstGeom prst="wedgeRoundRectCallout">
                          <a:avLst>
                            <a:gd name="adj1" fmla="val -32481"/>
                            <a:gd name="adj2" fmla="val -1543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008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附件材料双面打印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，封面同《毕业论文（设计）》，</w:t>
                            </w:r>
                            <w:r>
                              <w:rPr>
                                <w:rFonts w:hint="eastAsia" w:ascii="宋体" w:hAnsi="宋体"/>
                                <w:color w:val="000000"/>
                                <w:szCs w:val="21"/>
                              </w:rPr>
                              <w:t>采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用天蓝色皮纹纸印制。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阅后删除此文本框</w:t>
                            </w: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6" o:spid="_x0000_s1026" o:spt="62" type="#_x0000_t62" style="position:absolute;left:0pt;margin-left:-69.55pt;margin-top:25.2pt;height:61.5pt;width:186.35pt;z-index:251671552;mso-width-relative:page;mso-height-relative:page;" fillcolor="#FFFFFF" filled="t" stroked="t" coordsize="21600,21600" o:gfxdata="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jPkfbcAAAACwEAAA8AAAAAAAAAAQAgAAAAIgAAAGRycy9kb3ducmV2LnhtbFBLAQIU&#10;ABQAAAAIAIdO4kBvT5jtmgIAABkFAAAOAAAAAAAAAAEAIAAAACsBAABkcnMvZTJvRG9jLnhtbFBL&#10;BQYAAAAABgAGAFkBAAA3BgAAAAA=&#10;" adj="3784,-22548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8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附件材料双面打印</w:t>
                      </w: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，封面同《毕业论文（设计）》，</w:t>
                      </w:r>
                      <w:r>
                        <w:rPr>
                          <w:rFonts w:hint="eastAsia" w:ascii="宋体" w:hAnsi="宋体"/>
                          <w:color w:val="000000"/>
                          <w:szCs w:val="21"/>
                        </w:rPr>
                        <w:t>采</w:t>
                      </w: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用天蓝色皮纹纸印制。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阅后删除此文本框</w:t>
                      </w: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hAnsi="宋体" w:eastAsia="楷体_GB2312"/>
          <w:b/>
          <w:spacing w:val="-20"/>
          <w:w w:val="130"/>
          <w:kern w:val="2"/>
          <w:position w:val="-6"/>
          <w:sz w:val="72"/>
          <w:szCs w:val="72"/>
        </w:rPr>
        <w:t>附件材料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ind w:left="1060" w:leftChars="505"/>
        <w:jc w:val="left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题目：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>工伤认定的法律问题</w:t>
      </w:r>
      <w:r>
        <w:rPr>
          <w:rFonts w:hint="eastAsia" w:ascii="宋体" w:hAnsi="宋体" w:eastAsia="宋体" w:cs="宋体"/>
          <w:b/>
          <w:sz w:val="36"/>
          <w:szCs w:val="36"/>
          <w:u w:val="single"/>
        </w:rPr>
        <w:t xml:space="preserve">                    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      </w:t>
      </w:r>
    </w:p>
    <w:p>
      <w:pPr>
        <w:ind w:left="1084" w:leftChars="516" w:firstLine="126" w:firstLineChars="45"/>
        <w:jc w:val="left"/>
        <w:rPr>
          <w:rFonts w:ascii="宋体" w:hAnsi="宋体"/>
          <w:b/>
          <w:sz w:val="36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137160</wp:posOffset>
                </wp:positionV>
                <wp:extent cx="2057400" cy="781050"/>
                <wp:effectExtent l="1395095" t="172720" r="14605" b="17780"/>
                <wp:wrapNone/>
                <wp:docPr id="17" name="对话气泡: 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81050"/>
                        </a:xfrm>
                        <a:prstGeom prst="wedgeRoundRectCallout">
                          <a:avLst>
                            <a:gd name="adj1" fmla="val -115986"/>
                            <a:gd name="adj2" fmla="val -705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注：字体：宋体，字号：小二，加粗，左对齐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u w:val="sing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10" o:spid="_x0000_s1026" o:spt="62" type="#_x0000_t62" style="position:absolute;left:0pt;margin-left:306.8pt;margin-top:10.8pt;height:61.5pt;width:162pt;z-index:251673600;mso-width-relative:page;mso-height-relative:page;" fillcolor="#FFFFFF" filled="t" stroked="t" coordsize="21600,21600" o:gfxdata="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WCJSdgAAAAKAQAADwAAAAAAAAABACAAAAAiAAAAZHJzL2Rvd25yZXYueG1sUEsBAhQAFAAA&#10;AAgAh07iQPw/fN2aAgAAGQUAAA4AAAAAAAAAAQAgAAAAJwEAAGRycy9lMm9Eb2MueG1sUEsFBgAA&#10;AAAGAAYAWQEAADMGAAAAAA==&#10;" adj="-14253,-4431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注：字体：宋体，字号：小二，加粗，左对齐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zCs w:val="21"/>
                          <w:u w:val="sing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36"/>
          <w:szCs w:val="36"/>
        </w:rPr>
        <w:t xml:space="preserve">  </w:t>
      </w:r>
    </w:p>
    <w:p>
      <w:pPr>
        <w:ind w:firstLine="723"/>
        <w:rPr>
          <w:b/>
          <w:sz w:val="36"/>
          <w:szCs w:val="36"/>
          <w:u w:val="single"/>
        </w:rPr>
      </w:pPr>
    </w:p>
    <w:p>
      <w:pPr>
        <w:ind w:firstLine="723"/>
        <w:rPr>
          <w:b/>
          <w:sz w:val="36"/>
          <w:szCs w:val="36"/>
          <w:u w:val="single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3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1467363342"/>
                <w:vertAlign w:val="baseline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1467363342"/>
                <w:vertAlign w:val="baseli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钟小美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67972417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67972417"/>
                <w:vertAlign w:val="baseline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202004070112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320"/>
                <w:kern w:val="0"/>
                <w:sz w:val="32"/>
                <w:szCs w:val="32"/>
                <w:fitText w:val="1280" w:id="468583059"/>
                <w:vertAlign w:val="baseli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0"/>
                <w:sz w:val="32"/>
                <w:szCs w:val="32"/>
                <w:fitText w:val="1280" w:id="468583059"/>
                <w:vertAlign w:val="baseli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专业年级：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法学2020级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指导教师：</w:t>
            </w:r>
          </w:p>
        </w:tc>
        <w:tc>
          <w:tcPr>
            <w:tcW w:w="33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leader="underscore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潘小张</w:t>
            </w:r>
          </w:p>
        </w:tc>
      </w:tr>
    </w:tbl>
    <w:p>
      <w:pPr>
        <w:rPr>
          <w:b/>
          <w:sz w:val="28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321310</wp:posOffset>
                </wp:positionV>
                <wp:extent cx="1828800" cy="628015"/>
                <wp:effectExtent l="4445" t="94615" r="738505" b="20320"/>
                <wp:wrapNone/>
                <wp:docPr id="18" name="对话气泡: 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28015"/>
                        </a:xfrm>
                        <a:prstGeom prst="wedgeRoundRectCallout">
                          <a:avLst>
                            <a:gd name="adj1" fmla="val 88333"/>
                            <a:gd name="adj2" fmla="val -628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Theme="minorEastAsia"/>
                                <w:color w:val="00008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Cs w:val="21"/>
                              </w:rPr>
                              <w:t>注：该时间统一为当年6月。</w:t>
                            </w:r>
                          </w:p>
                          <w:p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2" o:spid="_x0000_s1026" o:spt="62" type="#_x0000_t62" style="position:absolute;left:0pt;margin-left:-37.8pt;margin-top:25.3pt;height:49.45pt;width:144pt;z-index:251674624;mso-width-relative:page;mso-height-relative:page;" fillcolor="#FFFFFF" filled="t" stroked="t" coordsize="21600,21600" o:gfxdata="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pfS&#10;edYAAAAKAQAADwAAAAAAAAABACAAAAAiAAAAZHJzL2Rvd25yZXYueG1sUEsBAhQAFAAAAAgAh07i&#10;QJ355W+WAgAAFgUAAA4AAAAAAAAAAQAgAAAAJQEAAGRycy9lMm9Eb2MueG1sUEsFBgAAAAAGAAYA&#10;WQEAAC0GAAAAAA==&#10;" adj="29880,-2774,14400">
                <v:fill on="t" focussize="0,0"/>
                <v:stroke color="#0000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Theme="minorEastAsia"/>
                          <w:color w:val="000080"/>
                          <w:szCs w:val="21"/>
                        </w:rPr>
                      </w:pPr>
                      <w:r>
                        <w:rPr>
                          <w:rFonts w:hint="eastAsia"/>
                          <w:color w:val="000080"/>
                          <w:szCs w:val="21"/>
                        </w:rPr>
                        <w:t>注：该时间统一为当年6月。</w:t>
                      </w:r>
                    </w:p>
                    <w:p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  <w:u w:val="double"/>
                        </w:rPr>
                        <w:t>阅后删除此文本框。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  <w:lang w:val="en-US" w:eastAsia="zh-CN"/>
        </w:rPr>
        <w:t>6</w:t>
      </w:r>
      <w:r>
        <w:rPr>
          <w:rFonts w:hint="eastAsia"/>
          <w:b/>
          <w:sz w:val="28"/>
        </w:rPr>
        <w:t>月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目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录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广州商学院高等学历继续教育本科毕业论文（设计）任务书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高等学历继续教育本科</w:t>
      </w:r>
      <w:r>
        <w:rPr>
          <w:rFonts w:hint="eastAsia" w:ascii="宋体" w:hAnsi="宋体" w:eastAsia="宋体" w:cs="宋体"/>
          <w:sz w:val="28"/>
          <w:szCs w:val="28"/>
        </w:rPr>
        <w:t>毕业论文（设计）开题报告</w:t>
      </w:r>
    </w:p>
    <w:p>
      <w:pPr>
        <w:numPr>
          <w:ilvl w:val="0"/>
          <w:numId w:val="1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本科毕业论文（设计）进展情况记录表</w:t>
      </w:r>
    </w:p>
    <w:p>
      <w:pPr>
        <w:tabs>
          <w:tab w:val="left" w:pos="6585"/>
        </w:tabs>
        <w:spacing w:line="3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本科毕业论文（设计）答辩记录表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广州商学院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高等学历继续教育</w:t>
      </w:r>
      <w:r>
        <w:rPr>
          <w:rFonts w:hint="eastAsia" w:ascii="宋体" w:hAnsi="宋体" w:eastAsia="宋体" w:cs="宋体"/>
          <w:sz w:val="28"/>
          <w:szCs w:val="28"/>
        </w:rPr>
        <w:t>本科毕业论文（设计）评语评分表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6.维普毕业论文（设计）相似性检测报告（简洁版）</w:t>
      </w:r>
    </w:p>
    <w:p>
      <w:pPr>
        <w:jc w:val="center"/>
        <w:outlineLvl w:val="0"/>
        <w:rPr>
          <w:rFonts w:ascii="宋体" w:hAnsi="宋体"/>
          <w:b/>
          <w:color w:val="000000"/>
          <w:sz w:val="30"/>
          <w:szCs w:val="30"/>
        </w:rPr>
      </w:pPr>
      <w:bookmarkStart w:id="0" w:name="_Toc151386889"/>
      <w:bookmarkStart w:id="1" w:name="_Toc524341947"/>
      <w:bookmarkStart w:id="2" w:name="_Hlk128405325"/>
      <w:r>
        <w:rPr>
          <w:rFonts w:hint="eastAsia" w:ascii="宋体" w:hAnsi="宋体"/>
          <w:b/>
          <w:color w:val="000000"/>
          <w:sz w:val="30"/>
          <w:szCs w:val="30"/>
        </w:rPr>
        <w:t>广州商学院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高等学历继续教育</w:t>
      </w:r>
      <w:r>
        <w:rPr>
          <w:rFonts w:hint="eastAsia" w:ascii="宋体" w:hAnsi="宋体"/>
          <w:b/>
          <w:color w:val="000000"/>
          <w:sz w:val="30"/>
          <w:szCs w:val="30"/>
        </w:rPr>
        <w:t>本科毕业论文（设计）任务书</w:t>
      </w:r>
      <w:bookmarkEnd w:id="0"/>
      <w:bookmarkEnd w:id="1"/>
    </w:p>
    <w:p>
      <w:pPr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（指导教师用表）</w:t>
      </w:r>
    </w:p>
    <w:p>
      <w:pPr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</w:p>
    <w:tbl>
      <w:tblPr>
        <w:tblStyle w:val="8"/>
        <w:tblW w:w="8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99"/>
        <w:gridCol w:w="751"/>
        <w:gridCol w:w="1155"/>
        <w:gridCol w:w="1995"/>
        <w:gridCol w:w="124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钟小美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法学2020级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8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202004070112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潘小张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论文（设计）题目</w:t>
            </w:r>
          </w:p>
        </w:tc>
        <w:tc>
          <w:tcPr>
            <w:tcW w:w="670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工伤认定的法律问题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内容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tabs>
                <w:tab w:val="left" w:pos="4413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方法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主要参考文献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140335</wp:posOffset>
                      </wp:positionV>
                      <wp:extent cx="2495550" cy="861060"/>
                      <wp:effectExtent l="5080" t="4445" r="13970" b="506095"/>
                      <wp:wrapNone/>
                      <wp:docPr id="19" name="对话气泡: 圆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861060"/>
                              </a:xfrm>
                              <a:prstGeom prst="wedgeRoundRectCallout">
                                <a:avLst>
                                  <a:gd name="adj1" fmla="val -27187"/>
                                  <a:gd name="adj2" fmla="val 10671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注：“进度安排”老师们可以直接用本例或者按照各自的要求修改填写。</w:t>
                                  </w:r>
                                </w:p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u w:val="double"/>
                                    </w:rPr>
                                    <w:t>阅后删除此文本框。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圆角矩形 1" o:spid="_x0000_s1026" o:spt="62" type="#_x0000_t62" style="position:absolute;left:0pt;margin-left:137.8pt;margin-top:11.05pt;height:67.8pt;width:196.5pt;z-index:251675648;mso-width-relative:page;mso-height-relative:page;" fillcolor="#FFFFFF" filled="t" stroked="t" coordsize="21600,21600" o:gfxdata="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bytVn&#10;1AAAAAoBAAAPAAAAAAAAAAEAIAAAACIAAABkcnMvZG93bnJldi54bWxQSwECFAAUAAAACACHTuJA&#10;PVcBbZcCAAAXBQAADgAAAAAAAAABACAAAAAjAQAAZHJzL2Uyb0RvYy54bWxQSwUGAAAAAAYABgBZ&#10;AQAALAYAAAAA&#10;" adj="4928,33851,14400">
                      <v:fill on="t" focussize="0,0"/>
                      <v:stroke color="#0000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注：“进度安排”老师们可以直接用本例或者按照各自的要求修改填写。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进度安排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（阶段名称和完成日期）</w:t>
            </w:r>
          </w:p>
        </w:tc>
        <w:tc>
          <w:tcPr>
            <w:tcW w:w="7607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例：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第一阶段：指导学生完成选题并下达任务书，202</w:t>
            </w:r>
            <w:r>
              <w:rPr>
                <w:rFonts w:ascii="宋体" w:hAnsi="宋体"/>
                <w:color w:val="FF0000"/>
                <w:szCs w:val="21"/>
              </w:rPr>
              <w:t>4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第二阶段：完成毕业论文开题报告，202</w:t>
            </w:r>
            <w:r>
              <w:rPr>
                <w:rFonts w:ascii="宋体" w:hAnsi="宋体"/>
                <w:color w:val="FF0000"/>
                <w:szCs w:val="21"/>
              </w:rPr>
              <w:t>4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第三阶段：完成毕业论文初稿、中期自查，2024年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第四阶段：完成毕业论文定稿及论文检测，202</w:t>
            </w:r>
            <w:r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第五阶段：完成毕业论文答辩，202</w:t>
            </w:r>
            <w:r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第六阶段：完成毕业论文检查整改，202</w:t>
            </w:r>
            <w:r>
              <w:rPr>
                <w:rFonts w:ascii="宋体" w:hAnsi="宋体"/>
                <w:color w:val="FF0000"/>
                <w:szCs w:val="21"/>
              </w:rPr>
              <w:t>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宋体" w:hAnsi="宋体"/>
                <w:color w:val="FF0000"/>
                <w:szCs w:val="21"/>
              </w:rPr>
              <w:t>日之前完成；</w:t>
            </w: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4784725</wp:posOffset>
            </wp:positionH>
            <wp:positionV relativeFrom="paragraph">
              <wp:posOffset>167005</wp:posOffset>
            </wp:positionV>
            <wp:extent cx="741680" cy="741680"/>
            <wp:effectExtent l="0" t="0" r="0" b="0"/>
            <wp:wrapNone/>
            <wp:docPr id="20" name="图片 20" descr="471858a2c012159eae183dd91c4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471858a2c012159eae183dd91c42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ind w:right="420" w:firstLine="5880" w:firstLineChars="24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指导教师签字：</w:t>
      </w: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     </w:t>
      </w:r>
      <w:bookmarkEnd w:id="2"/>
      <w:bookmarkStart w:id="3" w:name="_Toc524341950"/>
      <w:bookmarkStart w:id="4" w:name="_Toc433701012"/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</w:pPr>
    </w:p>
    <w:p>
      <w:pPr>
        <w:widowControl/>
        <w:spacing w:line="360" w:lineRule="auto"/>
        <w:jc w:val="center"/>
        <w:outlineLvl w:val="0"/>
        <w:rPr>
          <w:rFonts w:ascii="仿宋_GB2312" w:hAnsi="宋体" w:eastAsia="宋体" w:cs="宋体"/>
          <w:b/>
          <w:kern w:val="0"/>
          <w:sz w:val="30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30"/>
          <w:szCs w:val="28"/>
          <w:lang w:val="en-US" w:eastAsia="zh-CN" w:bidi="ar-SA"/>
        </w:rPr>
        <w:t>广州商学院高等学历继续教育本科毕业论文（设计）开题报告</w:t>
      </w:r>
      <w:bookmarkEnd w:id="3"/>
      <w:bookmarkEnd w:id="4"/>
    </w:p>
    <w:tbl>
      <w:tblPr>
        <w:tblStyle w:val="8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440"/>
        <w:gridCol w:w="900"/>
        <w:gridCol w:w="1587"/>
        <w:gridCol w:w="393"/>
        <w:gridCol w:w="126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院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法学2020级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钟小美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202004070112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潘小张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题  目</w:t>
            </w:r>
          </w:p>
        </w:tc>
        <w:tc>
          <w:tcPr>
            <w:tcW w:w="69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工伤认定的法律问题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 xml:space="preserve">本题目的意义及国内外研究状况：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8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研究内容：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1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研究方法、手段及步骤：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参考文献：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指导教师意见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80字以上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4222115</wp:posOffset>
                  </wp:positionH>
                  <wp:positionV relativeFrom="paragraph">
                    <wp:posOffset>50165</wp:posOffset>
                  </wp:positionV>
                  <wp:extent cx="741680" cy="741680"/>
                  <wp:effectExtent l="0" t="0" r="0" b="0"/>
                  <wp:wrapNone/>
                  <wp:docPr id="1" name="图片 1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指导教师签名：</w:t>
            </w:r>
          </w:p>
        </w:tc>
      </w:tr>
    </w:tbl>
    <w:p>
      <w:pPr>
        <w:rPr>
          <w:rFonts w:ascii="Calibri" w:hAnsi="Calibri" w:eastAsia="宋体" w:cs="Times New Roman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bookmarkStart w:id="5" w:name="_Toc524341951"/>
      <w:bookmarkStart w:id="6" w:name="_Toc433701013"/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  <w:bookmarkEnd w:id="5"/>
      <w:bookmarkEnd w:id="6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3989070</wp:posOffset>
                  </wp:positionH>
                  <wp:positionV relativeFrom="paragraph">
                    <wp:posOffset>41910</wp:posOffset>
                  </wp:positionV>
                  <wp:extent cx="741680" cy="741680"/>
                  <wp:effectExtent l="0" t="0" r="0" b="0"/>
                  <wp:wrapNone/>
                  <wp:docPr id="2" name="图片 2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4208145</wp:posOffset>
                  </wp:positionH>
                  <wp:positionV relativeFrom="paragraph">
                    <wp:posOffset>70485</wp:posOffset>
                  </wp:positionV>
                  <wp:extent cx="741680" cy="741680"/>
                  <wp:effectExtent l="0" t="0" r="0" b="0"/>
                  <wp:wrapNone/>
                  <wp:docPr id="3" name="图片 3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4227195</wp:posOffset>
                  </wp:positionH>
                  <wp:positionV relativeFrom="paragraph">
                    <wp:posOffset>85725</wp:posOffset>
                  </wp:positionV>
                  <wp:extent cx="741680" cy="741680"/>
                  <wp:effectExtent l="0" t="0" r="0" b="0"/>
                  <wp:wrapNone/>
                  <wp:docPr id="4" name="图片 4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4179570</wp:posOffset>
                  </wp:positionH>
                  <wp:positionV relativeFrom="paragraph">
                    <wp:posOffset>99060</wp:posOffset>
                  </wp:positionV>
                  <wp:extent cx="741680" cy="741680"/>
                  <wp:effectExtent l="0" t="0" r="0" b="0"/>
                  <wp:wrapNone/>
                  <wp:docPr id="5" name="图片 5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4274820</wp:posOffset>
                  </wp:positionH>
                  <wp:positionV relativeFrom="paragraph">
                    <wp:posOffset>66675</wp:posOffset>
                  </wp:positionV>
                  <wp:extent cx="741680" cy="741680"/>
                  <wp:effectExtent l="0" t="0" r="0" b="0"/>
                  <wp:wrapNone/>
                  <wp:docPr id="6" name="图片 6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ind w:firstLine="5040" w:firstLineChars="2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4312920</wp:posOffset>
                  </wp:positionH>
                  <wp:positionV relativeFrom="paragraph">
                    <wp:posOffset>70485</wp:posOffset>
                  </wp:positionV>
                  <wp:extent cx="741680" cy="741680"/>
                  <wp:effectExtent l="0" t="0" r="0" b="0"/>
                  <wp:wrapNone/>
                  <wp:docPr id="7" name="图片 7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8"/>
          <w:szCs w:val="24"/>
          <w:lang w:val="en-US" w:eastAsia="zh-CN" w:bidi="ar-SA"/>
        </w:rPr>
        <w:t>广州商学院高等学历继续教育本科毕业论文（设计）进展情况记录表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4370070</wp:posOffset>
                  </wp:positionH>
                  <wp:positionV relativeFrom="paragraph">
                    <wp:posOffset>285750</wp:posOffset>
                  </wp:positionV>
                  <wp:extent cx="741680" cy="741680"/>
                  <wp:effectExtent l="0" t="0" r="0" b="0"/>
                  <wp:wrapNone/>
                  <wp:docPr id="8" name="图片 8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周进展情况及下阶段安排</w:t>
            </w:r>
          </w:p>
        </w:tc>
        <w:tc>
          <w:tcPr>
            <w:tcW w:w="8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361950</wp:posOffset>
                  </wp:positionV>
                  <wp:extent cx="741680" cy="741680"/>
                  <wp:effectExtent l="0" t="0" r="0" b="0"/>
                  <wp:wrapNone/>
                  <wp:docPr id="9" name="图片 9" descr="471858a2c012159eae183dd91c4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71858a2c012159eae183dd91c424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41680" cy="74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12"/>
        <w:outlineLvl w:val="0"/>
      </w:pPr>
      <w:bookmarkStart w:id="7" w:name="_Toc151386892"/>
      <w:bookmarkStart w:id="8" w:name="_Toc433701014"/>
      <w:bookmarkStart w:id="9" w:name="_Hlk128405416"/>
      <w:r>
        <w:rPr>
          <w:rFonts w:hint="eastAsia"/>
        </w:rPr>
        <w:t>广州商学院</w:t>
      </w:r>
      <w:r>
        <w:rPr>
          <w:rFonts w:hint="eastAsia"/>
          <w:lang w:val="en-US" w:eastAsia="zh-CN"/>
        </w:rPr>
        <w:t>高等学历继续教育</w:t>
      </w:r>
      <w:r>
        <w:rPr>
          <w:rFonts w:hint="eastAsia"/>
        </w:rPr>
        <w:t>本科毕业论文（设计）答辩记录表</w:t>
      </w:r>
      <w:bookmarkEnd w:id="7"/>
      <w:bookmarkEnd w:id="8"/>
    </w:p>
    <w:tbl>
      <w:tblPr>
        <w:tblStyle w:val="8"/>
        <w:tblW w:w="882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470"/>
        <w:gridCol w:w="1470"/>
        <w:gridCol w:w="1680"/>
        <w:gridCol w:w="8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工伤认定的法律问题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指导教师姓名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潘小张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钟小美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专业年级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法学2020级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202004070112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0" w:hRule="atLeast"/>
        </w:trPr>
        <w:tc>
          <w:tcPr>
            <w:tcW w:w="8820" w:type="dxa"/>
            <w:gridSpan w:val="6"/>
          </w:tcPr>
          <w:p>
            <w:pPr>
              <w:spacing w:before="156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答辩小组对学生毕业论文（设计）的陈述提出的问题及学生的回答情况：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XXX（三个问题，三个回答）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967105</wp:posOffset>
                      </wp:positionV>
                      <wp:extent cx="3048000" cy="1357630"/>
                      <wp:effectExtent l="4445" t="922020" r="14605" b="6350"/>
                      <wp:wrapNone/>
                      <wp:docPr id="21" name="对话气泡: 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1357630"/>
                              </a:xfrm>
                              <a:prstGeom prst="wedgeRoundRectCallout">
                                <a:avLst>
                                  <a:gd name="adj1" fmla="val -27187"/>
                                  <a:gd name="adj2" fmla="val -11697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80"/>
                                      <w:sz w:val="22"/>
                                    </w:rPr>
                                    <w:t>注：记录3个以上专业问题和学生回答问题的内容。学生的自述部分、老师的点评内容和师生一问一答的简单问题不需记录。</w:t>
                                  </w:r>
                                </w:p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2"/>
                                      <w:u w:val="double"/>
                                    </w:rPr>
                                    <w:t>阅后删除此文本框。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圆角矩形 3" o:spid="_x0000_s1026" o:spt="62" type="#_x0000_t62" style="position:absolute;left:0pt;margin-left:169.6pt;margin-top:76.15pt;height:106.9pt;width:240pt;z-index:251676672;mso-width-relative:page;mso-height-relative:page;" fillcolor="#FFFFFF" filled="t" stroked="t" coordsize="21600,21600" o:gfxdata="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D0rb1dgAAAALAQAADwAAAAAAAAABACAAAAAiAAAAZHJzL2Rvd25yZXYueG1sUEsBAhQA&#10;FAAAAAgAh07iQCxZhuGdAgAAGQUAAA4AAAAAAAAAAQAgAAAAJwEAAGRycy9lMm9Eb2MueG1sUEsF&#10;BgAAAAAGAAYAWQEAADYGAAAAAA==&#10;" adj="4928,-14467,14400">
                      <v:fill on="t" focussize="0,0"/>
                      <v:stroke color="#0000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80"/>
                                <w:sz w:val="22"/>
                              </w:rPr>
                              <w:t>注：记录3个以上专业问题和学生回答问题的内容。学生的自述部分、老师的点评内容和师生一问一答的简单问题不需记录。</w:t>
                            </w:r>
                          </w:p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u w:val="double"/>
                              </w:rPr>
                              <w:t>阅后删除此文本框。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答辩小组成员签名：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62865</wp:posOffset>
                  </wp:positionV>
                  <wp:extent cx="514350" cy="514350"/>
                  <wp:effectExtent l="0" t="0" r="0" b="0"/>
                  <wp:wrapNone/>
                  <wp:docPr id="13" name="图片 13" descr="ccf982eceb37b2999194c47d2cdc6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cf982eceb37b2999194c47d2cdc6e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B9BAB5">
                                  <a:alpha val="100000"/>
                                </a:srgbClr>
                              </a:clrFrom>
                              <a:clrTo>
                                <a:srgbClr val="B9BAB5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47625</wp:posOffset>
                  </wp:positionV>
                  <wp:extent cx="551815" cy="551815"/>
                  <wp:effectExtent l="0" t="0" r="635" b="635"/>
                  <wp:wrapNone/>
                  <wp:docPr id="12" name="图片 12" descr="e6d173266e8702e1d55aa956827f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6d173266e8702e1d55aa956827f38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AACA7">
                                  <a:alpha val="100000"/>
                                </a:srgbClr>
                              </a:clrFrom>
                              <a:clrTo>
                                <a:srgbClr val="AAACA7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93980</wp:posOffset>
                  </wp:positionV>
                  <wp:extent cx="722630" cy="722630"/>
                  <wp:effectExtent l="0" t="0" r="0" b="0"/>
                  <wp:wrapNone/>
                  <wp:docPr id="16" name="图片 16" descr="85ba1d5b1e0078fbf437f1adb872c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85ba1d5b1e0078fbf437f1adb872c3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8B9B4">
                                  <a:alpha val="100000"/>
                                </a:srgbClr>
                              </a:clrFrom>
                              <a:clrTo>
                                <a:srgbClr val="B8B9B4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firstLine="12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37465</wp:posOffset>
            </wp:positionV>
            <wp:extent cx="523240" cy="523240"/>
            <wp:effectExtent l="0" t="0" r="0" b="0"/>
            <wp:wrapNone/>
            <wp:docPr id="14" name="图片 14" descr="a71c547e464292978a5c1c360314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71c547e464292978a5c1c36031458d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B7B8B3">
                            <a:alpha val="100000"/>
                          </a:srgbClr>
                        </a:clrFrom>
                        <a:clrTo>
                          <a:srgbClr val="B7B8B3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20"/>
        <w:rPr>
          <w:rFonts w:ascii="宋体" w:hAnsi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记录员：           答辩小组（答辩委员会）组长：  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-913130</wp:posOffset>
            </wp:positionV>
            <wp:extent cx="523240" cy="523240"/>
            <wp:effectExtent l="0" t="0" r="0" b="0"/>
            <wp:wrapNone/>
            <wp:docPr id="15" name="图片 15" descr="a71c547e464292978a5c1c360314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71c547e464292978a5c1c36031458d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B7B8B3">
                            <a:alpha val="100000"/>
                          </a:srgbClr>
                        </a:clrFrom>
                        <a:clrTo>
                          <a:srgbClr val="B7B8B3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XX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日 </w:t>
      </w:r>
    </w:p>
    <w:bookmarkEnd w:id="9"/>
    <w:tbl>
      <w:tblPr>
        <w:tblStyle w:val="8"/>
        <w:tblW w:w="98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043"/>
        <w:gridCol w:w="1101"/>
        <w:gridCol w:w="2410"/>
        <w:gridCol w:w="1701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8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广州商学院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  <w:u w:val="none"/>
                <w:lang w:val="en-US" w:eastAsia="zh-CN"/>
              </w:rPr>
              <w:t>高等学历继续教育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  <w:t>毕业论文（设计）评语评分表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题目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指导教师姓名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学生姓名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专业</w:t>
            </w: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年级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学号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指导教师评语评分（</w:t>
            </w:r>
            <w:r>
              <w:rPr>
                <w:rFonts w:ascii="宋体" w:hAnsi="宋体" w:cs="宋体"/>
                <w:color w:val="000000"/>
                <w:sz w:val="22"/>
              </w:rPr>
              <w:t>4</w:t>
            </w:r>
            <w:r>
              <w:rPr>
                <w:rFonts w:hint="eastAsia" w:ascii="宋体" w:hAnsi="宋体" w:cs="宋体"/>
                <w:color w:val="000000"/>
                <w:sz w:val="22"/>
              </w:rPr>
              <w:t>0分）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评语（从过程表现、论文质量和文档质量等方面进行评价）（150字以上）：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指导教师评分：                      指导教师签名：  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  年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月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日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三位评阅教师评语评分（3</w:t>
            </w:r>
            <w:r>
              <w:rPr>
                <w:rFonts w:ascii="宋体" w:hAnsi="宋体" w:cs="宋体"/>
                <w:color w:val="000000"/>
                <w:sz w:val="22"/>
              </w:rPr>
              <w:t>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分）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评阅教师1（从论文质量和文档质量等方面进行评价）（1</w:t>
            </w:r>
            <w:r>
              <w:t>00</w:t>
            </w:r>
            <w:r>
              <w:rPr>
                <w:rFonts w:hint="eastAsia"/>
              </w:rPr>
              <w:t>字以上）：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评分：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评阅教师2（从论文质量和文档质量等方面进行评价）（1</w:t>
            </w:r>
            <w:r>
              <w:rPr>
                <w:rFonts w:ascii="宋体" w:hAnsi="宋体" w:cs="宋体"/>
                <w:color w:val="000000"/>
                <w:sz w:val="22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字以上）：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评分：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评阅教师3（从论文质量和文档质量等方面进行评价）（1</w:t>
            </w:r>
            <w:r>
              <w:rPr>
                <w:rFonts w:ascii="宋体" w:hAnsi="宋体" w:cs="宋体"/>
                <w:color w:val="000000"/>
                <w:sz w:val="22"/>
              </w:rPr>
              <w:t>00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字以上）：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评分：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评阅教师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评阅教师平均分：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答辩组教师评语评分</w:t>
            </w:r>
            <w:r>
              <w:rPr>
                <w:rFonts w:hint="eastAsia" w:ascii="宋体" w:hAnsi="宋体" w:cs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sz w:val="22"/>
              </w:rPr>
              <w:t>0分）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评语（从论文质量、文档质量和答辩表现等方面进行评价）（100字以上）：</w:t>
            </w:r>
            <w:r>
              <w:rPr>
                <w:rFonts w:hint="eastAsia" w:ascii="宋体" w:hAnsi="宋体" w:cs="宋体"/>
                <w:color w:val="000000"/>
                <w:sz w:val="22"/>
              </w:rPr>
              <w:br w:type="page"/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答辩组教师评分：         答辩组教师签名：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          年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月  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</w:rPr>
              <w:t xml:space="preserve"> 日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最后得分</w:t>
            </w:r>
          </w:p>
        </w:tc>
        <w:tc>
          <w:tcPr>
            <w:tcW w:w="8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指导教师评分+评阅教师平均分+答辩组教师评分：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A181D"/>
    <w:multiLevelType w:val="singleLevel"/>
    <w:tmpl w:val="629A18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xYzNmMzM2ZTg2Mzk2ZjU5YWEzMDBmYjI5ZmI4NTcifQ=="/>
  </w:docVars>
  <w:rsids>
    <w:rsidRoot w:val="3CA35607"/>
    <w:rsid w:val="002045FC"/>
    <w:rsid w:val="002D0D28"/>
    <w:rsid w:val="003A2A92"/>
    <w:rsid w:val="003B1CBE"/>
    <w:rsid w:val="00447B64"/>
    <w:rsid w:val="004C73FD"/>
    <w:rsid w:val="004E3D38"/>
    <w:rsid w:val="005028B7"/>
    <w:rsid w:val="00585072"/>
    <w:rsid w:val="00627793"/>
    <w:rsid w:val="00726DCE"/>
    <w:rsid w:val="00767A6F"/>
    <w:rsid w:val="00786FBA"/>
    <w:rsid w:val="00821C9D"/>
    <w:rsid w:val="008B2EB7"/>
    <w:rsid w:val="0090120E"/>
    <w:rsid w:val="00A21ADD"/>
    <w:rsid w:val="00CB76B0"/>
    <w:rsid w:val="00CD2E35"/>
    <w:rsid w:val="00D2747E"/>
    <w:rsid w:val="00D44DB0"/>
    <w:rsid w:val="00D96C4B"/>
    <w:rsid w:val="00E13FC3"/>
    <w:rsid w:val="00FE7C74"/>
    <w:rsid w:val="03B122AC"/>
    <w:rsid w:val="079859CB"/>
    <w:rsid w:val="082963B9"/>
    <w:rsid w:val="08487273"/>
    <w:rsid w:val="08A439BD"/>
    <w:rsid w:val="08B6015E"/>
    <w:rsid w:val="08DB6856"/>
    <w:rsid w:val="09343ECA"/>
    <w:rsid w:val="0A4A3E4A"/>
    <w:rsid w:val="0BBF1663"/>
    <w:rsid w:val="0C9A3976"/>
    <w:rsid w:val="0D26294C"/>
    <w:rsid w:val="105B0F36"/>
    <w:rsid w:val="11B440C1"/>
    <w:rsid w:val="12606C59"/>
    <w:rsid w:val="133E6515"/>
    <w:rsid w:val="1404348D"/>
    <w:rsid w:val="15522511"/>
    <w:rsid w:val="16357C29"/>
    <w:rsid w:val="18425DD7"/>
    <w:rsid w:val="1ABF6AE9"/>
    <w:rsid w:val="1B99078D"/>
    <w:rsid w:val="1BE64D62"/>
    <w:rsid w:val="1DDB32DF"/>
    <w:rsid w:val="1E1E6894"/>
    <w:rsid w:val="1E39416E"/>
    <w:rsid w:val="1EE171A4"/>
    <w:rsid w:val="1FD2456F"/>
    <w:rsid w:val="201878D8"/>
    <w:rsid w:val="201959D4"/>
    <w:rsid w:val="20915AEF"/>
    <w:rsid w:val="20C30D3B"/>
    <w:rsid w:val="21FD697E"/>
    <w:rsid w:val="2289445E"/>
    <w:rsid w:val="23874E71"/>
    <w:rsid w:val="249D462B"/>
    <w:rsid w:val="2564005E"/>
    <w:rsid w:val="264F486A"/>
    <w:rsid w:val="27826D90"/>
    <w:rsid w:val="28091DC1"/>
    <w:rsid w:val="28290A09"/>
    <w:rsid w:val="29AC23E7"/>
    <w:rsid w:val="2B481F81"/>
    <w:rsid w:val="2C806513"/>
    <w:rsid w:val="2DC27C21"/>
    <w:rsid w:val="2DDD275B"/>
    <w:rsid w:val="2EB15996"/>
    <w:rsid w:val="2FCC2123"/>
    <w:rsid w:val="301A5E71"/>
    <w:rsid w:val="30B87F64"/>
    <w:rsid w:val="32FC43B4"/>
    <w:rsid w:val="375E232C"/>
    <w:rsid w:val="39C5301F"/>
    <w:rsid w:val="3CA35607"/>
    <w:rsid w:val="3CAD075F"/>
    <w:rsid w:val="3FE12F7A"/>
    <w:rsid w:val="40F83E2A"/>
    <w:rsid w:val="415C79E3"/>
    <w:rsid w:val="41F45E6E"/>
    <w:rsid w:val="42815AAB"/>
    <w:rsid w:val="42AF4E5F"/>
    <w:rsid w:val="43480EAF"/>
    <w:rsid w:val="43DA6288"/>
    <w:rsid w:val="43F60029"/>
    <w:rsid w:val="446E0A0F"/>
    <w:rsid w:val="447F1B2F"/>
    <w:rsid w:val="45C31D44"/>
    <w:rsid w:val="46253985"/>
    <w:rsid w:val="47EC3C3B"/>
    <w:rsid w:val="48C90054"/>
    <w:rsid w:val="49CD472D"/>
    <w:rsid w:val="4AED4527"/>
    <w:rsid w:val="4C2E4D33"/>
    <w:rsid w:val="4D474AE5"/>
    <w:rsid w:val="4DF358C2"/>
    <w:rsid w:val="50000BC1"/>
    <w:rsid w:val="51B1473E"/>
    <w:rsid w:val="53C96D74"/>
    <w:rsid w:val="54CD73BD"/>
    <w:rsid w:val="557B26D6"/>
    <w:rsid w:val="578B3481"/>
    <w:rsid w:val="58256929"/>
    <w:rsid w:val="58B35E5C"/>
    <w:rsid w:val="58C7387B"/>
    <w:rsid w:val="5AA06F9C"/>
    <w:rsid w:val="5ADB1D1A"/>
    <w:rsid w:val="5B89457E"/>
    <w:rsid w:val="5BE92289"/>
    <w:rsid w:val="5C1E77F8"/>
    <w:rsid w:val="5DE52DE2"/>
    <w:rsid w:val="5E19218F"/>
    <w:rsid w:val="5E366B9F"/>
    <w:rsid w:val="5FD229A1"/>
    <w:rsid w:val="61B01046"/>
    <w:rsid w:val="61C304A6"/>
    <w:rsid w:val="632C2D25"/>
    <w:rsid w:val="64513D0C"/>
    <w:rsid w:val="65672FDC"/>
    <w:rsid w:val="667E3756"/>
    <w:rsid w:val="66EF0FDB"/>
    <w:rsid w:val="67EB579B"/>
    <w:rsid w:val="69956DE4"/>
    <w:rsid w:val="69D96B32"/>
    <w:rsid w:val="6B87197D"/>
    <w:rsid w:val="6BE13801"/>
    <w:rsid w:val="6CA1622A"/>
    <w:rsid w:val="6E75064C"/>
    <w:rsid w:val="6EF9447B"/>
    <w:rsid w:val="6F027AF7"/>
    <w:rsid w:val="6F907B06"/>
    <w:rsid w:val="6F916983"/>
    <w:rsid w:val="6FE42313"/>
    <w:rsid w:val="700A0487"/>
    <w:rsid w:val="710304F6"/>
    <w:rsid w:val="711E6C51"/>
    <w:rsid w:val="713336C3"/>
    <w:rsid w:val="716D551A"/>
    <w:rsid w:val="719E532A"/>
    <w:rsid w:val="722A76E9"/>
    <w:rsid w:val="72D76035"/>
    <w:rsid w:val="75664CEA"/>
    <w:rsid w:val="75B25848"/>
    <w:rsid w:val="76336004"/>
    <w:rsid w:val="763F6367"/>
    <w:rsid w:val="77253DF8"/>
    <w:rsid w:val="79202948"/>
    <w:rsid w:val="7B581531"/>
    <w:rsid w:val="7C725D31"/>
    <w:rsid w:val="7D10781E"/>
    <w:rsid w:val="7D2B70C2"/>
    <w:rsid w:val="7D377CCC"/>
    <w:rsid w:val="7E9B6AC9"/>
    <w:rsid w:val="7F04410A"/>
    <w:rsid w:val="7F851BEB"/>
    <w:rsid w:val="7F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300" w:lineRule="auto"/>
      <w:jc w:val="center"/>
      <w:outlineLvl w:val="0"/>
    </w:pPr>
    <w:rPr>
      <w:rFonts w:eastAsia="黑体"/>
      <w:b/>
      <w:sz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手册标题"/>
    <w:basedOn w:val="1"/>
    <w:qFormat/>
    <w:uiPriority w:val="0"/>
    <w:pPr>
      <w:widowControl/>
      <w:spacing w:line="360" w:lineRule="auto"/>
      <w:jc w:val="center"/>
    </w:pPr>
    <w:rPr>
      <w:rFonts w:ascii="仿宋_GB2312" w:hAnsi="宋体" w:cs="宋体"/>
      <w:b/>
      <w:kern w:val="0"/>
      <w:sz w:val="30"/>
      <w:szCs w:val="28"/>
    </w:rPr>
  </w:style>
  <w:style w:type="character" w:customStyle="1" w:styleId="13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文字 字符"/>
    <w:basedOn w:val="10"/>
    <w:link w:val="3"/>
    <w:qFormat/>
    <w:uiPriority w:val="0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F4951D-4847-4320-BFDA-380C0E822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1366</Words>
  <Characters>7791</Characters>
  <Lines>64</Lines>
  <Paragraphs>18</Paragraphs>
  <TotalTime>15</TotalTime>
  <ScaleCrop>false</ScaleCrop>
  <LinksUpToDate>false</LinksUpToDate>
  <CharactersWithSpaces>9139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2023-06-05T03:27:00Z</dcterms:created>
  <dc:creator>＋1</dc:creator>
  <cp:lastModifiedBy>＋1</cp:lastModifiedBy>
  <dcterms:modified xsi:type="dcterms:W3CDTF">2024-10-25T03:15:59Z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111E8A9D364847BB9DD756BD5E5CB8CC</vt:lpwstr>
  </property>
</Properties>
</file>